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</w:t>
      </w:r>
      <w:r w:rsidR="00CC637B">
        <w:rPr>
          <w:sz w:val="26"/>
        </w:rPr>
        <w:t>7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OSIEDLA </w:t>
      </w:r>
      <w:proofErr w:type="spellStart"/>
      <w:r>
        <w:rPr>
          <w:b/>
          <w:bCs/>
          <w:sz w:val="26"/>
        </w:rPr>
        <w:t>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  <w:proofErr w:type="spellEnd"/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16779E">
        <w:rPr>
          <w:b/>
          <w:bCs/>
          <w:sz w:val="26"/>
        </w:rPr>
        <w:t xml:space="preserve">24 PAŹDZIERNIKA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FD1F1F" w:rsidRPr="00FD1F1F" w:rsidRDefault="00A83C73" w:rsidP="00FD1F1F">
      <w:pPr>
        <w:pStyle w:val="Akapitzlist"/>
        <w:rPr>
          <w:rFonts w:ascii="Times New Roman" w:hAnsi="Times New Roman" w:cs="Times New Roman"/>
          <w:b/>
          <w:bCs/>
          <w:sz w:val="26"/>
        </w:rPr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</w:t>
      </w:r>
      <w:r w:rsidR="00FD1F1F">
        <w:rPr>
          <w:rFonts w:ascii="Times New Roman" w:hAnsi="Times New Roman" w:cs="Times New Roman"/>
          <w:b/>
          <w:bCs/>
          <w:sz w:val="26"/>
        </w:rPr>
        <w:t xml:space="preserve">: </w:t>
      </w:r>
      <w:r w:rsidR="0016779E">
        <w:rPr>
          <w:rFonts w:ascii="Times New Roman" w:hAnsi="Times New Roman" w:cs="Times New Roman"/>
          <w:b/>
          <w:bCs/>
          <w:sz w:val="26"/>
        </w:rPr>
        <w:t>projektu planu budżetu na 2020r.</w:t>
      </w:r>
    </w:p>
    <w:p w:rsidR="00295E43" w:rsidRDefault="00295E43">
      <w:pPr>
        <w:spacing w:line="336" w:lineRule="auto"/>
        <w:jc w:val="center"/>
      </w:pPr>
    </w:p>
    <w:p w:rsidR="00295E43" w:rsidRDefault="00F31DB9">
      <w:pPr>
        <w:spacing w:line="336" w:lineRule="auto"/>
        <w:jc w:val="both"/>
        <w:rPr>
          <w:b/>
          <w:bCs/>
        </w:rPr>
      </w:pPr>
      <w:r>
        <w:t xml:space="preserve">Na podstawie </w:t>
      </w:r>
      <w:r w:rsidR="0016779E">
        <w:t>Rozdz.4§30 pkt.1</w:t>
      </w:r>
      <w:r w:rsidR="00D533EA">
        <w:t>.</w:t>
      </w:r>
      <w:r w:rsidR="003B339F">
        <w:t>2</w:t>
      </w:r>
      <w:r w:rsidR="00A83C73">
        <w:t xml:space="preserve">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stanowiącego załącznik nr 1 do uchwały Nr XXIX/757/17 Rady Miasta Szczecin z dnia 25 kwietnia 2017 r. w sprawie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(Dz. U. Woj. Zachodniopomorskiego poz. 2844 z 2017 r.), </w:t>
      </w:r>
      <w:r w:rsidR="00A83C73">
        <w:rPr>
          <w:b/>
          <w:bCs/>
        </w:rPr>
        <w:t xml:space="preserve">Rada Osiedla </w:t>
      </w:r>
      <w:proofErr w:type="spellStart"/>
      <w:r w:rsidR="00A83C73">
        <w:rPr>
          <w:b/>
          <w:bCs/>
        </w:rPr>
        <w:t>Niebuszewo</w:t>
      </w:r>
      <w:r w:rsidR="008C5521">
        <w:rPr>
          <w:b/>
          <w:bCs/>
        </w:rPr>
        <w:t>-</w:t>
      </w:r>
      <w:r w:rsidR="00836F9C">
        <w:rPr>
          <w:b/>
          <w:bCs/>
        </w:rPr>
        <w:t>B</w:t>
      </w:r>
      <w:r w:rsidR="00A83C73">
        <w:rPr>
          <w:b/>
          <w:bCs/>
        </w:rPr>
        <w:t>olinko</w:t>
      </w:r>
      <w:proofErr w:type="spellEnd"/>
      <w:r w:rsidR="00A83C73">
        <w:rPr>
          <w:b/>
          <w:bCs/>
        </w:rPr>
        <w:t xml:space="preserve"> uchwala co następuje:</w:t>
      </w:r>
    </w:p>
    <w:p w:rsidR="00295E43" w:rsidRDefault="00295E43">
      <w:pPr>
        <w:spacing w:line="336" w:lineRule="auto"/>
        <w:jc w:val="both"/>
      </w:pPr>
    </w:p>
    <w:p w:rsidR="00295E43" w:rsidRDefault="00A83C73" w:rsidP="008A49D7">
      <w:pPr>
        <w:spacing w:line="336" w:lineRule="auto"/>
      </w:pPr>
      <w:r w:rsidRPr="00FD7525">
        <w:rPr>
          <w:b/>
          <w:bCs/>
        </w:rPr>
        <w:t>§ 1.</w:t>
      </w:r>
      <w:r>
        <w:t xml:space="preserve"> Rada Osiedla </w:t>
      </w:r>
      <w:proofErr w:type="spellStart"/>
      <w:r>
        <w:t>Niebuszewo</w:t>
      </w:r>
      <w:r w:rsidR="008C5521">
        <w:t>-</w:t>
      </w:r>
      <w:r w:rsidR="00264393">
        <w:t>Bolinko</w:t>
      </w:r>
      <w:proofErr w:type="spellEnd"/>
      <w:r w:rsidR="00264393">
        <w:t xml:space="preserve"> </w:t>
      </w:r>
      <w:r w:rsidR="00C768AA">
        <w:t xml:space="preserve">postanawia,  </w:t>
      </w:r>
      <w:r w:rsidR="0016779E">
        <w:t>przyjąć projekt Planu Budżetu na 2020 wg załącznika  nr 1</w:t>
      </w:r>
      <w:r w:rsidR="00647C18">
        <w:t>i 2</w:t>
      </w:r>
      <w:r w:rsidR="0016779E">
        <w:t xml:space="preserve"> do Uchwały 1</w:t>
      </w:r>
      <w:r w:rsidR="00CC637B">
        <w:t>7</w:t>
      </w:r>
      <w:r w:rsidR="0016779E">
        <w:t>/19 z 24.10. 2019r</w:t>
      </w:r>
    </w:p>
    <w:p w:rsidR="0016779E" w:rsidRDefault="0016779E" w:rsidP="008A49D7">
      <w:pPr>
        <w:spacing w:line="336" w:lineRule="auto"/>
      </w:pPr>
    </w:p>
    <w:p w:rsidR="00295E43" w:rsidRDefault="00A83C73">
      <w:pPr>
        <w:spacing w:line="336" w:lineRule="auto"/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295E43" w:rsidRDefault="00295E43">
      <w:pPr>
        <w:spacing w:line="336" w:lineRule="auto"/>
        <w:jc w:val="both"/>
      </w:pPr>
    </w:p>
    <w:p w:rsidR="00295E43" w:rsidRDefault="00264393">
      <w:pPr>
        <w:spacing w:line="336" w:lineRule="auto"/>
        <w:jc w:val="both"/>
      </w:pPr>
      <w:r>
        <w:rPr>
          <w:b/>
          <w:bCs/>
        </w:rPr>
        <w:t>§ 3</w:t>
      </w:r>
      <w:r w:rsidR="00A83C73">
        <w:rPr>
          <w:b/>
          <w:bCs/>
        </w:rPr>
        <w:t>.</w:t>
      </w:r>
      <w:r w:rsidR="00A83C73">
        <w:t xml:space="preserve"> Wykonanie niniejszej uchwały powierza się  Zarząd</w:t>
      </w:r>
      <w:r w:rsidR="00E420F6">
        <w:t xml:space="preserve">owi </w:t>
      </w:r>
      <w:r w:rsidR="00A83C73">
        <w:t xml:space="preserve">Rady Osiedla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>.</w:t>
      </w:r>
    </w:p>
    <w:p w:rsidR="00295E43" w:rsidRDefault="00295E43">
      <w:pPr>
        <w:spacing w:line="336" w:lineRule="auto"/>
      </w:pPr>
    </w:p>
    <w:p w:rsidR="00EF3FE2" w:rsidRDefault="00264393">
      <w:pPr>
        <w:spacing w:line="336" w:lineRule="auto"/>
      </w:pPr>
      <w:r>
        <w:t>.</w:t>
      </w:r>
    </w:p>
    <w:p w:rsidR="00EF3FE2" w:rsidRDefault="00EF3FE2">
      <w:pPr>
        <w:pStyle w:val="Nagwek1"/>
        <w:spacing w:line="336" w:lineRule="auto"/>
        <w:jc w:val="both"/>
      </w:pPr>
    </w:p>
    <w:p w:rsidR="0016779E" w:rsidRDefault="007C58FC" w:rsidP="00BA3462">
      <w:r>
        <w:t xml:space="preserve">   </w:t>
      </w:r>
      <w:r w:rsidR="00A7748F">
        <w:tab/>
        <w:t xml:space="preserve">  </w:t>
      </w:r>
      <w:r w:rsidR="0016779E">
        <w:t xml:space="preserve">        Skarbnik </w:t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</w:r>
      <w:r w:rsidR="0016779E">
        <w:tab/>
        <w:t>Przewodnicząca</w:t>
      </w:r>
    </w:p>
    <w:p w:rsidR="0016779E" w:rsidRDefault="0016779E" w:rsidP="0016779E">
      <w:pPr>
        <w:tabs>
          <w:tab w:val="left" w:pos="6550"/>
        </w:tabs>
      </w:pPr>
      <w:r>
        <w:t xml:space="preserve">        Rady Osiedla </w:t>
      </w:r>
      <w:proofErr w:type="spellStart"/>
      <w:r>
        <w:t>Niebuszewo-Bolinko</w:t>
      </w:r>
      <w:proofErr w:type="spellEnd"/>
      <w:r>
        <w:tab/>
        <w:t xml:space="preserve">Rady Osiedla </w:t>
      </w:r>
      <w:proofErr w:type="spellStart"/>
      <w:r>
        <w:t>Niebuszewo-Bolinko</w:t>
      </w:r>
      <w:proofErr w:type="spellEnd"/>
    </w:p>
    <w:p w:rsidR="0016779E" w:rsidRDefault="0016779E" w:rsidP="00BA3462"/>
    <w:p w:rsidR="00152208" w:rsidRPr="00BA3462" w:rsidRDefault="0016779E" w:rsidP="0016779E">
      <w:r>
        <w:tab/>
        <w:t xml:space="preserve">     Mirosław Rybicka</w:t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6497"/>
    <w:rsid w:val="00020772"/>
    <w:rsid w:val="000254E0"/>
    <w:rsid w:val="000848E0"/>
    <w:rsid w:val="000B20A3"/>
    <w:rsid w:val="00126F6C"/>
    <w:rsid w:val="00152208"/>
    <w:rsid w:val="0016779E"/>
    <w:rsid w:val="001851EE"/>
    <w:rsid w:val="001E357B"/>
    <w:rsid w:val="00264393"/>
    <w:rsid w:val="00295E43"/>
    <w:rsid w:val="003A40D3"/>
    <w:rsid w:val="003B339F"/>
    <w:rsid w:val="003E418C"/>
    <w:rsid w:val="00462998"/>
    <w:rsid w:val="00482762"/>
    <w:rsid w:val="004A7D46"/>
    <w:rsid w:val="00500FD3"/>
    <w:rsid w:val="005221A0"/>
    <w:rsid w:val="00546CBB"/>
    <w:rsid w:val="00611E28"/>
    <w:rsid w:val="0064081B"/>
    <w:rsid w:val="00647C18"/>
    <w:rsid w:val="00673447"/>
    <w:rsid w:val="006D4FC4"/>
    <w:rsid w:val="007C58FC"/>
    <w:rsid w:val="007D6383"/>
    <w:rsid w:val="00836F9C"/>
    <w:rsid w:val="00845138"/>
    <w:rsid w:val="008522A0"/>
    <w:rsid w:val="00892FA2"/>
    <w:rsid w:val="008A49D7"/>
    <w:rsid w:val="008C5521"/>
    <w:rsid w:val="009305A2"/>
    <w:rsid w:val="009C69C6"/>
    <w:rsid w:val="009F29E8"/>
    <w:rsid w:val="009F67B0"/>
    <w:rsid w:val="00A7748F"/>
    <w:rsid w:val="00A83C73"/>
    <w:rsid w:val="00AE4641"/>
    <w:rsid w:val="00B108B7"/>
    <w:rsid w:val="00B95279"/>
    <w:rsid w:val="00BA3462"/>
    <w:rsid w:val="00C768AA"/>
    <w:rsid w:val="00CC637B"/>
    <w:rsid w:val="00CE0E57"/>
    <w:rsid w:val="00D45A03"/>
    <w:rsid w:val="00D533EA"/>
    <w:rsid w:val="00D97462"/>
    <w:rsid w:val="00E420F6"/>
    <w:rsid w:val="00E57B5E"/>
    <w:rsid w:val="00EF3FE2"/>
    <w:rsid w:val="00F31DB9"/>
    <w:rsid w:val="00F5323D"/>
    <w:rsid w:val="00FD1F1F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7</cp:revision>
  <cp:lastPrinted>2019-10-01T10:59:00Z</cp:lastPrinted>
  <dcterms:created xsi:type="dcterms:W3CDTF">2019-10-22T21:44:00Z</dcterms:created>
  <dcterms:modified xsi:type="dcterms:W3CDTF">2020-02-04T18:22:00Z</dcterms:modified>
</cp:coreProperties>
</file>